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2D4C8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642BE5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69445D" w:rsidRPr="0069445D">
        <w:rPr>
          <w:rFonts w:eastAsia="Arial Unicode MS"/>
          <w:b w:val="0"/>
          <w:i w:val="0"/>
          <w:sz w:val="24"/>
          <w:szCs w:val="24"/>
        </w:rPr>
        <w:t>Công ty Cổ phần Hơi kỹ nghệ Que hàn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69445D">
        <w:rPr>
          <w:rFonts w:eastAsia="Arial Unicode MS"/>
        </w:rPr>
        <w:t>Industrial Gas and Welding Electrode</w:t>
      </w:r>
      <w:r w:rsidR="005C0B44">
        <w:rPr>
          <w:rFonts w:eastAsia="Arial Unicode MS"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856B7" w:rsidRPr="004856B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13.840.000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 phần)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Min volume: </w:t>
            </w:r>
            <w:r w:rsidR="00626311">
              <w:rPr>
                <w:rFonts w:ascii="Arial" w:eastAsia="Arial Unicode MS" w:hAnsi="Arial" w:cs="Arial"/>
                <w:i/>
                <w:sz w:val="20"/>
                <w:szCs w:val="20"/>
              </w:rPr>
              <w:t>0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2631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4856B7" w:rsidRPr="004856B7">
        <w:rPr>
          <w:rFonts w:eastAsia="Arial Unicode MS"/>
        </w:rPr>
        <w:t>Công ty Cổ phần Hơi kỹ nghệ Que hàn do Tập đoàn Hóa chất Việt Nam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</w:t>
      </w:r>
      <w:bookmarkStart w:id="0" w:name="_GoBack"/>
      <w:bookmarkEnd w:id="0"/>
      <w:r w:rsidRPr="00E731C7">
        <w:rPr>
          <w:rFonts w:eastAsia="Arial Unicode MS"/>
        </w:rPr>
        <w:t>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D4C8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2D4C8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3B0587">
        <w:rPr>
          <w:rFonts w:ascii="Arial" w:eastAsia="Arial Unicode MS" w:hAnsi="Arial"/>
          <w:sz w:val="18"/>
        </w:rPr>
        <w:t>26</w:t>
      </w:r>
      <w:r w:rsidR="00370B12">
        <w:rPr>
          <w:rFonts w:ascii="Arial" w:eastAsia="Arial Unicode MS" w:hAnsi="Arial"/>
          <w:sz w:val="18"/>
          <w:lang w:val="fr-FR"/>
        </w:rPr>
        <w:t>.</w:t>
      </w:r>
      <w:r w:rsidR="003B0587">
        <w:rPr>
          <w:rFonts w:ascii="Arial" w:eastAsia="Arial Unicode MS" w:hAnsi="Arial"/>
          <w:sz w:val="18"/>
          <w:lang w:val="fr-FR"/>
        </w:rPr>
        <w:t>7</w:t>
      </w:r>
      <w:r w:rsidR="00626311">
        <w:rPr>
          <w:rFonts w:ascii="Arial" w:eastAsia="Arial Unicode MS" w:hAnsi="Arial"/>
          <w:sz w:val="18"/>
          <w:lang w:val="fr-FR"/>
        </w:rPr>
        <w:t>0</w:t>
      </w:r>
      <w:r w:rsidR="00370B12">
        <w:rPr>
          <w:rFonts w:ascii="Arial" w:eastAsia="Arial Unicode MS" w:hAnsi="Arial"/>
          <w:sz w:val="18"/>
          <w:lang w:val="fr-FR"/>
        </w:rPr>
        <w:t>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2D4C86"/>
    <w:rsid w:val="00306122"/>
    <w:rsid w:val="00333783"/>
    <w:rsid w:val="00334B47"/>
    <w:rsid w:val="00334BE2"/>
    <w:rsid w:val="00341746"/>
    <w:rsid w:val="00370B12"/>
    <w:rsid w:val="00370CE7"/>
    <w:rsid w:val="00391D91"/>
    <w:rsid w:val="003B0587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56B7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26311"/>
    <w:rsid w:val="00642BE5"/>
    <w:rsid w:val="0069445D"/>
    <w:rsid w:val="006B702B"/>
    <w:rsid w:val="006C01B7"/>
    <w:rsid w:val="006D2A75"/>
    <w:rsid w:val="006F10C4"/>
    <w:rsid w:val="0074447B"/>
    <w:rsid w:val="00757FEA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677B4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Le Van Tai</cp:lastModifiedBy>
  <cp:revision>99</cp:revision>
  <dcterms:created xsi:type="dcterms:W3CDTF">2015-03-11T07:47:00Z</dcterms:created>
  <dcterms:modified xsi:type="dcterms:W3CDTF">2020-10-16T02:48:00Z</dcterms:modified>
</cp:coreProperties>
</file>